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35F2659D" w:rsidR="00C07348" w:rsidRDefault="006250DA">
      <w:r>
        <w:t xml:space="preserve"> </w:t>
      </w: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10473"/>
      </w:tblGrid>
      <w:tr w:rsidR="00B84F9E" w:rsidRPr="003F3A7F" w14:paraId="279B799C" w14:textId="77777777" w:rsidTr="00366062">
        <w:trPr>
          <w:trHeight w:val="1200"/>
          <w:jc w:val="center"/>
        </w:trPr>
        <w:tc>
          <w:tcPr>
            <w:tcW w:w="14505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124953AF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GRADA IVANCA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366062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10473" w:type="dxa"/>
            <w:vAlign w:val="center"/>
          </w:tcPr>
          <w:p w14:paraId="7BB1FB48" w14:textId="7CD5A59C" w:rsidR="00B84F9E" w:rsidRPr="00F56E1B" w:rsidRDefault="00F56E1B" w:rsidP="00BD1EF8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>i članku 11. Zakona o pravu na pris</w:t>
            </w:r>
            <w:r w:rsidR="00BD1EF8">
              <w:rPr>
                <w:rFonts w:ascii="Arial" w:hAnsi="Arial" w:cs="Arial"/>
              </w:rPr>
              <w:t>tup informacijama (NN br. 25/13,</w:t>
            </w:r>
            <w:r w:rsidR="00CE393A">
              <w:rPr>
                <w:rFonts w:ascii="Arial" w:hAnsi="Arial" w:cs="Arial"/>
              </w:rPr>
              <w:t xml:space="preserve"> 85/15</w:t>
            </w:r>
            <w:r w:rsidR="00BD1EF8">
              <w:rPr>
                <w:rFonts w:ascii="Arial" w:hAnsi="Arial" w:cs="Arial"/>
              </w:rPr>
              <w:t xml:space="preserve"> i 69/22</w:t>
            </w:r>
            <w:r w:rsidR="00CE393A">
              <w:rPr>
                <w:rFonts w:ascii="Arial" w:hAnsi="Arial" w:cs="Arial"/>
              </w:rPr>
              <w:t xml:space="preserve">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n</w:t>
            </w:r>
            <w:r w:rsidR="00C07348" w:rsidRPr="0044676E">
              <w:rPr>
                <w:rFonts w:ascii="Arial" w:hAnsi="Arial" w:cs="Arial"/>
                <w:b/>
              </w:rPr>
              <w:t>ajmanje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366062">
        <w:trPr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10473" w:type="dxa"/>
            <w:vAlign w:val="center"/>
          </w:tcPr>
          <w:p w14:paraId="2E87C04E" w14:textId="529F891B" w:rsidR="00B84F9E" w:rsidRPr="00F56E1B" w:rsidRDefault="00BB3239" w:rsidP="0044676E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Grada Ivanca </w:t>
            </w:r>
            <w:r w:rsidR="00F744AC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366062">
        <w:trPr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10473" w:type="dxa"/>
            <w:vAlign w:val="center"/>
          </w:tcPr>
          <w:p w14:paraId="7928B540" w14:textId="2A5DDC43" w:rsidR="00B84F9E" w:rsidRPr="001F1A33" w:rsidRDefault="00366062" w:rsidP="00922F8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A175F8" w:rsidRPr="001F1A33">
              <w:rPr>
                <w:rFonts w:ascii="Arial" w:hAnsi="Arial" w:cs="Arial"/>
                <w:b/>
              </w:rPr>
              <w:t xml:space="preserve">d </w:t>
            </w:r>
            <w:r>
              <w:rPr>
                <w:rFonts w:ascii="Arial" w:hAnsi="Arial" w:cs="Arial"/>
                <w:b/>
              </w:rPr>
              <w:t>1</w:t>
            </w:r>
            <w:r w:rsidR="00362494">
              <w:rPr>
                <w:rFonts w:ascii="Arial" w:hAnsi="Arial" w:cs="Arial"/>
                <w:b/>
              </w:rPr>
              <w:t>7</w:t>
            </w:r>
            <w:r w:rsidR="00A175F8"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studenog</w:t>
            </w:r>
            <w:r w:rsidR="00A175F8" w:rsidRPr="001F1A33">
              <w:rPr>
                <w:rFonts w:ascii="Arial" w:hAnsi="Arial" w:cs="Arial"/>
                <w:b/>
              </w:rPr>
              <w:t xml:space="preserve"> do </w:t>
            </w:r>
            <w:r w:rsidR="00922F8E">
              <w:rPr>
                <w:rFonts w:ascii="Arial" w:hAnsi="Arial" w:cs="Arial"/>
                <w:b/>
              </w:rPr>
              <w:t>17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prosinca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  <w:bookmarkStart w:id="0" w:name="_GoBack"/>
            <w:bookmarkEnd w:id="0"/>
          </w:p>
        </w:tc>
      </w:tr>
      <w:tr w:rsidR="00B84F9E" w:rsidRPr="003F3A7F" w14:paraId="40877AD2" w14:textId="77777777" w:rsidTr="00366062">
        <w:trPr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10473" w:type="dxa"/>
            <w:vAlign w:val="center"/>
          </w:tcPr>
          <w:p w14:paraId="709FE0FF" w14:textId="4200B9D1" w:rsidR="00F56E1B" w:rsidRPr="00F56E1B" w:rsidRDefault="00BB3239" w:rsidP="001E4B39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>kupljanja komunalnog otpada na području Grada Ivanca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366062">
        <w:trPr>
          <w:trHeight w:val="367"/>
          <w:jc w:val="center"/>
        </w:trPr>
        <w:tc>
          <w:tcPr>
            <w:tcW w:w="14505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5CFBC5D5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BD1EF8">
              <w:rPr>
                <w:rFonts w:ascii="Arial" w:hAnsi="Arial" w:cs="Arial"/>
              </w:rPr>
              <w:t xml:space="preserve">, </w:t>
            </w:r>
            <w:r w:rsidR="001F6FA2" w:rsidRPr="00F56E1B">
              <w:rPr>
                <w:rFonts w:ascii="Arial" w:hAnsi="Arial" w:cs="Arial"/>
              </w:rPr>
              <w:t>85/15</w:t>
            </w:r>
            <w:r w:rsidR="00BD1EF8">
              <w:rPr>
                <w:rFonts w:ascii="Arial" w:hAnsi="Arial" w:cs="Arial"/>
              </w:rPr>
              <w:t xml:space="preserve"> i 69/22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4817B45F" w14:textId="164CF46F" w:rsidR="001B7812" w:rsidRDefault="00F56E1B" w:rsidP="00F56E1B">
      <w:pPr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lastRenderedPageBreak/>
        <w:drawing>
          <wp:inline distT="0" distB="0" distL="0" distR="0" wp14:anchorId="214A159A" wp14:editId="0472D7F6">
            <wp:extent cx="1971675" cy="581025"/>
            <wp:effectExtent l="0" t="0" r="9525" b="9525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773" cy="581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1377AF" w14:textId="77777777" w:rsidR="00163D71" w:rsidRDefault="00163D71" w:rsidP="002B351B">
      <w:pPr>
        <w:jc w:val="center"/>
        <w:rPr>
          <w:rFonts w:ascii="Arial" w:hAnsi="Arial" w:cs="Arial"/>
          <w:b/>
          <w:sz w:val="32"/>
          <w:szCs w:val="32"/>
        </w:rPr>
      </w:pPr>
    </w:p>
    <w:p w14:paraId="0B410C15" w14:textId="77777777" w:rsidR="002B351B" w:rsidRPr="00F56E1B" w:rsidRDefault="002B351B" w:rsidP="002B351B">
      <w:pPr>
        <w:jc w:val="center"/>
        <w:rPr>
          <w:rFonts w:ascii="Arial" w:hAnsi="Arial" w:cs="Arial"/>
          <w:b/>
          <w:sz w:val="32"/>
          <w:szCs w:val="32"/>
        </w:rPr>
      </w:pPr>
      <w:r w:rsidRPr="00F56E1B">
        <w:rPr>
          <w:rFonts w:ascii="Arial" w:hAnsi="Arial" w:cs="Arial"/>
          <w:b/>
          <w:sz w:val="32"/>
          <w:szCs w:val="32"/>
        </w:rPr>
        <w:t>OB</w:t>
      </w:r>
      <w:r w:rsidR="00EE28CC" w:rsidRPr="00F56E1B">
        <w:rPr>
          <w:rFonts w:ascii="Arial" w:hAnsi="Arial" w:cs="Arial"/>
          <w:b/>
          <w:sz w:val="32"/>
          <w:szCs w:val="32"/>
        </w:rPr>
        <w:t>RAZAC ZA KOMENTIRANJE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3261"/>
      </w:tblGrid>
      <w:tr w:rsidR="003F3A7F" w:rsidRPr="00F56E1B" w14:paraId="13622757" w14:textId="77777777" w:rsidTr="001F1A33">
        <w:trPr>
          <w:trHeight w:val="1418"/>
        </w:trPr>
        <w:tc>
          <w:tcPr>
            <w:tcW w:w="678" w:type="dxa"/>
            <w:shd w:val="clear" w:color="auto" w:fill="F2F2F2" w:themeFill="background1" w:themeFillShade="F2"/>
          </w:tcPr>
          <w:p w14:paraId="5979446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FF6769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D2FC2FC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C41841A" w14:textId="70EB3F78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Datum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1C29F05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8758FC5" w14:textId="4522D6EF" w:rsidR="003F3A7F" w:rsidRPr="00F56E1B" w:rsidRDefault="003F3A7F" w:rsidP="00163D71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Citirani dio teksta (molimo obavezno, navesti</w:t>
            </w:r>
            <w:r w:rsidR="00A175F8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 xml:space="preserve">tekst ili </w:t>
            </w:r>
            <w:r w:rsidR="00A175F8" w:rsidRPr="00F56E1B">
              <w:rPr>
                <w:rFonts w:ascii="Arial" w:hAnsi="Arial" w:cs="Arial"/>
              </w:rPr>
              <w:t xml:space="preserve">članak </w:t>
            </w:r>
            <w:r w:rsidR="00163D71">
              <w:rPr>
                <w:rFonts w:ascii="Arial" w:hAnsi="Arial" w:cs="Arial"/>
              </w:rPr>
              <w:t>Cjenika</w:t>
            </w:r>
            <w:r w:rsidRPr="00F56E1B">
              <w:rPr>
                <w:rFonts w:ascii="Arial" w:hAnsi="Arial" w:cs="Arial"/>
              </w:rPr>
              <w:t>)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CDBED5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021EC74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19467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1CE9BDE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E3E87A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B22603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Obrazloženje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FE66FE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265EC14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5A6943F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Ostale napomene</w:t>
            </w:r>
          </w:p>
        </w:tc>
      </w:tr>
      <w:tr w:rsidR="003F3A7F" w:rsidRPr="00F56E1B" w14:paraId="198CD9FB" w14:textId="77777777" w:rsidTr="001F1A33">
        <w:trPr>
          <w:trHeight w:val="321"/>
        </w:trPr>
        <w:tc>
          <w:tcPr>
            <w:tcW w:w="678" w:type="dxa"/>
          </w:tcPr>
          <w:p w14:paraId="378BF3B2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1AB56F5A" w14:textId="77777777" w:rsidR="003F3A7F" w:rsidRDefault="003F3A7F" w:rsidP="003F3A7F">
            <w:pPr>
              <w:rPr>
                <w:rFonts w:ascii="Arial" w:hAnsi="Arial" w:cs="Arial"/>
              </w:rPr>
            </w:pPr>
          </w:p>
          <w:p w14:paraId="448067A2" w14:textId="77777777" w:rsidR="00366062" w:rsidRDefault="00366062" w:rsidP="003F3A7F">
            <w:pPr>
              <w:rPr>
                <w:rFonts w:ascii="Arial" w:hAnsi="Arial" w:cs="Arial"/>
              </w:rPr>
            </w:pPr>
          </w:p>
          <w:p w14:paraId="0D148B8B" w14:textId="77777777" w:rsidR="00366062" w:rsidRDefault="00366062" w:rsidP="003F3A7F">
            <w:pPr>
              <w:rPr>
                <w:rFonts w:ascii="Arial" w:hAnsi="Arial" w:cs="Arial"/>
              </w:rPr>
            </w:pPr>
          </w:p>
          <w:p w14:paraId="0F10CB42" w14:textId="77777777" w:rsidR="00366062" w:rsidRPr="00F56E1B" w:rsidRDefault="00366062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1252636B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DBCBB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C6FA109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181BF1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9AB2DE8" w14:textId="77777777" w:rsidTr="001F1A33">
        <w:trPr>
          <w:trHeight w:val="307"/>
        </w:trPr>
        <w:tc>
          <w:tcPr>
            <w:tcW w:w="678" w:type="dxa"/>
          </w:tcPr>
          <w:p w14:paraId="4B933924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3D7D929B" w14:textId="77777777" w:rsidR="003F3A7F" w:rsidRDefault="003F3A7F" w:rsidP="003F3A7F">
            <w:pPr>
              <w:rPr>
                <w:rFonts w:ascii="Arial" w:hAnsi="Arial" w:cs="Arial"/>
              </w:rPr>
            </w:pPr>
          </w:p>
          <w:p w14:paraId="683A173B" w14:textId="77777777" w:rsidR="00366062" w:rsidRDefault="00366062" w:rsidP="003F3A7F">
            <w:pPr>
              <w:rPr>
                <w:rFonts w:ascii="Arial" w:hAnsi="Arial" w:cs="Arial"/>
              </w:rPr>
            </w:pPr>
          </w:p>
          <w:p w14:paraId="179A1411" w14:textId="77777777" w:rsidR="00366062" w:rsidRDefault="00366062" w:rsidP="003F3A7F">
            <w:pPr>
              <w:rPr>
                <w:rFonts w:ascii="Arial" w:hAnsi="Arial" w:cs="Arial"/>
              </w:rPr>
            </w:pPr>
          </w:p>
          <w:p w14:paraId="6A03F470" w14:textId="77777777" w:rsidR="00366062" w:rsidRPr="00F56E1B" w:rsidRDefault="00366062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4C56F2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54574A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497C89D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DF7E22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BDE03FA" w14:textId="77777777" w:rsidTr="001F1A33">
        <w:trPr>
          <w:trHeight w:val="307"/>
        </w:trPr>
        <w:tc>
          <w:tcPr>
            <w:tcW w:w="678" w:type="dxa"/>
          </w:tcPr>
          <w:p w14:paraId="170D0B5B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156E2605" w14:textId="77777777" w:rsidR="003F3A7F" w:rsidRDefault="003F3A7F" w:rsidP="003F3A7F">
            <w:pPr>
              <w:rPr>
                <w:rFonts w:ascii="Arial" w:hAnsi="Arial" w:cs="Arial"/>
              </w:rPr>
            </w:pPr>
          </w:p>
          <w:p w14:paraId="0D009DA8" w14:textId="77777777" w:rsidR="00366062" w:rsidRDefault="00366062" w:rsidP="003F3A7F">
            <w:pPr>
              <w:rPr>
                <w:rFonts w:ascii="Arial" w:hAnsi="Arial" w:cs="Arial"/>
              </w:rPr>
            </w:pPr>
          </w:p>
          <w:p w14:paraId="6BACE276" w14:textId="77777777" w:rsidR="00366062" w:rsidRDefault="00366062" w:rsidP="003F3A7F">
            <w:pPr>
              <w:rPr>
                <w:rFonts w:ascii="Arial" w:hAnsi="Arial" w:cs="Arial"/>
              </w:rPr>
            </w:pPr>
          </w:p>
          <w:p w14:paraId="6A794F03" w14:textId="77777777" w:rsidR="00366062" w:rsidRPr="00F56E1B" w:rsidRDefault="00366062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AD925B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787DDF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25AADA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BC4117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116C2213" w14:textId="77777777" w:rsidTr="001F1A33">
        <w:trPr>
          <w:trHeight w:val="307"/>
        </w:trPr>
        <w:tc>
          <w:tcPr>
            <w:tcW w:w="678" w:type="dxa"/>
          </w:tcPr>
          <w:p w14:paraId="6F4B7C30" w14:textId="6CC7B53A" w:rsidR="003F3A7F" w:rsidRPr="00F56E1B" w:rsidRDefault="00366062" w:rsidP="00F56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7" w:type="dxa"/>
          </w:tcPr>
          <w:p w14:paraId="3DB53BE6" w14:textId="77777777" w:rsidR="003F3A7F" w:rsidRDefault="003F3A7F" w:rsidP="003F3A7F">
            <w:pPr>
              <w:rPr>
                <w:rFonts w:ascii="Arial" w:hAnsi="Arial" w:cs="Arial"/>
              </w:rPr>
            </w:pPr>
          </w:p>
          <w:p w14:paraId="6278BE0E" w14:textId="77777777" w:rsidR="00366062" w:rsidRDefault="00366062" w:rsidP="003F3A7F">
            <w:pPr>
              <w:rPr>
                <w:rFonts w:ascii="Arial" w:hAnsi="Arial" w:cs="Arial"/>
              </w:rPr>
            </w:pPr>
          </w:p>
          <w:p w14:paraId="4D1FFC39" w14:textId="77777777" w:rsidR="00366062" w:rsidRDefault="00366062" w:rsidP="003F3A7F">
            <w:pPr>
              <w:rPr>
                <w:rFonts w:ascii="Arial" w:hAnsi="Arial" w:cs="Arial"/>
              </w:rPr>
            </w:pPr>
          </w:p>
          <w:p w14:paraId="3DE82CA2" w14:textId="77777777" w:rsidR="00366062" w:rsidRPr="00F56E1B" w:rsidRDefault="00366062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0F050B9C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F9B217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D5F71C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19CA4D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7C63EA32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54A45"/>
    <w:rsid w:val="00163D71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C17B8"/>
    <w:rsid w:val="0031447E"/>
    <w:rsid w:val="003166F4"/>
    <w:rsid w:val="00362494"/>
    <w:rsid w:val="00366062"/>
    <w:rsid w:val="003F3A7F"/>
    <w:rsid w:val="0043077F"/>
    <w:rsid w:val="0044676E"/>
    <w:rsid w:val="00456CC3"/>
    <w:rsid w:val="00524E57"/>
    <w:rsid w:val="005C294E"/>
    <w:rsid w:val="005F4AC6"/>
    <w:rsid w:val="006250DA"/>
    <w:rsid w:val="006405C8"/>
    <w:rsid w:val="0070314F"/>
    <w:rsid w:val="00726E0D"/>
    <w:rsid w:val="00856742"/>
    <w:rsid w:val="00890123"/>
    <w:rsid w:val="00922F8E"/>
    <w:rsid w:val="009277A9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BD1EF8"/>
    <w:rsid w:val="00C07348"/>
    <w:rsid w:val="00CE393A"/>
    <w:rsid w:val="00D65811"/>
    <w:rsid w:val="00E35166"/>
    <w:rsid w:val="00E55F63"/>
    <w:rsid w:val="00E61660"/>
    <w:rsid w:val="00E7659F"/>
    <w:rsid w:val="00EE28CC"/>
    <w:rsid w:val="00F10417"/>
    <w:rsid w:val="00F21A31"/>
    <w:rsid w:val="00F35D22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12</cp:revision>
  <cp:lastPrinted>2023-11-10T06:41:00Z</cp:lastPrinted>
  <dcterms:created xsi:type="dcterms:W3CDTF">2023-11-10T06:40:00Z</dcterms:created>
  <dcterms:modified xsi:type="dcterms:W3CDTF">2023-11-24T11:28:00Z</dcterms:modified>
</cp:coreProperties>
</file>